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b/>
        </w:rPr>
        <w:tab/>
        <w:tab/>
        <w:tab/>
        <w:tab/>
        <w:tab/>
      </w:r>
    </w:p>
    <w:p>
      <w:pPr>
        <w:pStyle w:val="Normal"/>
        <w:rPr>
          <w:b/>
          <w:b/>
        </w:rPr>
      </w:pPr>
      <w:r>
        <w:rPr>
          <w:b/>
        </w:rPr>
      </w:r>
    </w:p>
    <w:p>
      <w:pPr>
        <w:pStyle w:val="Normal"/>
        <w:rPr>
          <w:b/>
          <w:b/>
        </w:rPr>
      </w:pPr>
      <w:r>
        <w:rPr>
          <w:b/>
        </w:rPr>
      </w:r>
    </w:p>
    <w:p>
      <w:pPr>
        <w:pStyle w:val="AbsenderimKuvertfenster"/>
        <w:tabs>
          <w:tab w:val="clear" w:pos="709"/>
          <w:tab w:val="left" w:pos="0" w:leader="none"/>
        </w:tabs>
        <w:rPr>
          <w:color w:val="004B7C"/>
          <w:sz w:val="12"/>
          <w:u w:val="none"/>
        </w:rPr>
      </w:pPr>
      <w:r>
        <w:fldChar w:fldCharType="begin">
          <w:ffData>
            <w:name w:val="Text18"/>
            <w:enabled/>
            <w:calcOnExit w:val="0"/>
            <w:textInput>
              <w:default w:val="[Maxi Muster]"/>
            </w:textInput>
          </w:ffData>
        </w:fldChar>
      </w:r>
      <w:r>
        <w:rPr>
          <w:sz w:val="12"/>
        </w:rPr>
        <w:instrText> FORMTEXT </w:instrText>
      </w:r>
      <w:r>
        <w:rPr>
          <w:sz w:val="12"/>
        </w:rPr>
      </w:r>
      <w:r>
        <w:rPr>
          <w:sz w:val="12"/>
        </w:rPr>
        <w:fldChar w:fldCharType="separate"/>
      </w:r>
      <w:r>
        <w:rPr>
          <w:sz w:val="12"/>
        </w:rPr>
      </w:r>
      <w:r>
        <w:rPr>
          <w:b/>
          <w:bCs/>
          <w:color w:val="004B7C"/>
          <w:sz w:val="12"/>
          <w:u w:val="none"/>
        </w:rPr>
        <w:t>[Maxi Muster]</w:t>
      </w:r>
      <w:r>
        <w:rPr>
          <w:sz w:val="12"/>
        </w:rPr>
      </w:r>
      <w:r>
        <w:rPr>
          <w:sz w:val="12"/>
        </w:rPr>
        <w:fldChar w:fldCharType="end"/>
      </w:r>
      <w:r>
        <w:rPr>
          <w:color w:val="004B7C"/>
          <w:sz w:val="12"/>
          <w:u w:val="none"/>
        </w:rPr>
        <w:t xml:space="preserve"> </w:t>
      </w:r>
      <w:r>
        <w:rPr>
          <w:color w:val="004B7C"/>
          <w:sz w:val="12"/>
          <w:szCs w:val="12"/>
          <w:u w:val="none"/>
        </w:rPr>
        <w:t>|</w:t>
      </w:r>
      <w:r>
        <w:rPr>
          <w:color w:val="004B7C"/>
          <w:sz w:val="12"/>
          <w:u w:val="none"/>
        </w:rPr>
        <w:t xml:space="preserve"> </w:t>
      </w:r>
      <w:r>
        <w:fldChar w:fldCharType="begin">
          <w:ffData>
            <w:name w:val="Text19"/>
            <w:enabled/>
            <w:calcOnExit w:val="0"/>
            <w:textInput>
              <w:default w:val="[Musterraße Nr.]"/>
            </w:textInput>
          </w:ffData>
        </w:fldChar>
      </w:r>
      <w:r>
        <w:rPr>
          <w:sz w:val="12"/>
          <w:u w:val="none"/>
          <w:color w:val="004B7C"/>
        </w:rPr>
        <w:instrText> FORMTEXT </w:instrText>
      </w:r>
      <w:r>
        <w:rPr>
          <w:color w:val="004B7C"/>
          <w:sz w:val="12"/>
          <w:u w:val="none"/>
        </w:rPr>
      </w:r>
      <w:r>
        <w:rPr>
          <w:sz w:val="12"/>
          <w:u w:val="none"/>
          <w:color w:val="004B7C"/>
        </w:rPr>
        <w:fldChar w:fldCharType="separate"/>
      </w:r>
      <w:r>
        <w:rPr>
          <w:color w:val="004B7C"/>
          <w:sz w:val="12"/>
          <w:u w:val="none"/>
        </w:rPr>
        <w:t>[Musterraße Nr.]</w:t>
      </w:r>
      <w:r>
        <w:rPr>
          <w:color w:val="004B7C"/>
          <w:sz w:val="12"/>
          <w:u w:val="none"/>
        </w:rPr>
      </w:r>
      <w:r>
        <w:rPr>
          <w:sz w:val="12"/>
          <w:u w:val="none"/>
          <w:color w:val="004B7C"/>
        </w:rPr>
        <w:fldChar w:fldCharType="end"/>
      </w:r>
      <w:r>
        <w:rPr>
          <w:color w:val="004B7C"/>
          <w:sz w:val="12"/>
          <w:u w:val="none"/>
        </w:rPr>
        <w:t xml:space="preserve"> </w:t>
      </w:r>
      <w:r>
        <w:rPr>
          <w:color w:val="004B7C"/>
          <w:sz w:val="12"/>
          <w:szCs w:val="12"/>
          <w:u w:val="none"/>
        </w:rPr>
        <w:t>|</w:t>
      </w:r>
      <w:r>
        <w:rPr>
          <w:color w:val="004B7C"/>
          <w:sz w:val="12"/>
          <w:u w:val="none"/>
        </w:rPr>
        <w:t xml:space="preserve"> </w:t>
      </w:r>
      <w:r>
        <w:fldChar w:fldCharType="begin">
          <w:ffData>
            <w:name w:val="Text20"/>
            <w:enabled/>
            <w:calcOnExit w:val="0"/>
            <w:textInput>
              <w:default w:val="[20000 Musterstadt]"/>
            </w:textInput>
          </w:ffData>
        </w:fldChar>
      </w:r>
      <w:r>
        <w:rPr>
          <w:sz w:val="12"/>
          <w:u w:val="none"/>
          <w:color w:val="004B7C"/>
        </w:rPr>
        <w:instrText> FORMTEXT </w:instrText>
      </w:r>
      <w:r>
        <w:rPr>
          <w:color w:val="004B7C"/>
          <w:sz w:val="12"/>
          <w:u w:val="none"/>
        </w:rPr>
      </w:r>
      <w:r>
        <w:rPr>
          <w:sz w:val="12"/>
          <w:u w:val="none"/>
          <w:color w:val="004B7C"/>
        </w:rPr>
        <w:fldChar w:fldCharType="separate"/>
      </w:r>
      <w:r>
        <w:rPr>
          <w:color w:val="004B7C"/>
          <w:sz w:val="12"/>
          <w:u w:val="none"/>
        </w:rPr>
        <w:t>[20000 Musterstadt]</w:t>
      </w:r>
      <w:r>
        <w:rPr>
          <w:color w:val="004B7C"/>
          <w:sz w:val="12"/>
          <w:u w:val="none"/>
        </w:rPr>
      </w:r>
      <w:r>
        <w:rPr>
          <w:sz w:val="12"/>
          <w:u w:val="none"/>
          <w:color w:val="004B7C"/>
        </w:rPr>
        <w:fldChar w:fldCharType="end"/>
      </w:r>
    </w:p>
    <w:p>
      <w:pPr>
        <w:pStyle w:val="Normal"/>
        <w:rPr>
          <w:b/>
          <w:b/>
          <w:bCs/>
          <w:i/>
          <w:i/>
        </w:rPr>
      </w:pPr>
      <w:r>
        <w:rPr>
          <w:b/>
          <w:bCs/>
          <w:i/>
        </w:rPr>
      </w:r>
    </w:p>
    <w:p>
      <w:pPr>
        <w:pStyle w:val="Normal"/>
        <w:rPr>
          <w:b/>
          <w:b/>
          <w:bCs/>
          <w:i/>
          <w:i/>
        </w:rPr>
      </w:pPr>
      <w:r>
        <w:rPr>
          <w:b/>
          <w:bCs/>
          <w:i/>
        </w:rPr>
      </w:r>
    </w:p>
    <w:p>
      <w:pPr>
        <w:pStyle w:val="Normal"/>
        <w:rPr>
          <w:b/>
          <w:b/>
          <w:bCs/>
          <w:i/>
          <w:i/>
        </w:rPr>
      </w:pPr>
      <w:r>
        <w:rPr>
          <w:b/>
          <w:bCs/>
          <w:i/>
        </w:rPr>
      </w:r>
    </w:p>
    <w:p>
      <w:pPr>
        <w:pStyle w:val="Normal"/>
        <w:pBdr/>
        <w:spacing w:lineRule="exact" w:line="260"/>
        <w:rPr>
          <w:sz w:val="22"/>
          <w:szCs w:val="22"/>
        </w:rPr>
        <w:framePr w:w="4820" w:h="1641" w:x="1569" w:y="2891" w:hSpace="142" w:vSpace="0" w:wrap="around" w:vAnchor="page" w:hAnchor="page" w:hRule="exact"/>
        <w:pBdr/>
      </w:pPr>
      <w:r>
        <w:rPr>
          <w:sz w:val="22"/>
          <w:szCs w:val="22"/>
        </w:rPr>
      </w:r>
    </w:p>
    <w:p>
      <w:pPr>
        <w:pStyle w:val="Normal"/>
        <w:pBdr/>
        <w:spacing w:lineRule="exact" w:line="260"/>
        <w:rPr>
          <w:sz w:val="22"/>
          <w:szCs w:val="22"/>
        </w:rPr>
        <w:framePr w:w="4820" w:h="1641" w:x="1569" w:y="2891" w:hSpace="142" w:vSpace="0" w:wrap="around" w:vAnchor="page" w:hAnchor="page" w:hRule="exact"/>
        <w:pBdr/>
      </w:pPr>
      <w:r>
        <w:rPr>
          <w:i/>
          <w:sz w:val="22"/>
          <w:szCs w:val="22"/>
        </w:rPr>
        <w:t>Stadt I Gemeinde Landkreis Musterstedt</w:t>
      </w:r>
    </w:p>
    <w:p>
      <w:pPr>
        <w:pStyle w:val="Normal"/>
        <w:pBdr/>
        <w:spacing w:lineRule="exact" w:line="260"/>
        <w:rPr>
          <w:sz w:val="22"/>
          <w:szCs w:val="22"/>
        </w:rPr>
        <w:framePr w:w="4820" w:h="1641" w:x="1569" w:y="2891" w:hSpace="142" w:vSpace="0" w:wrap="around" w:vAnchor="page" w:hAnchor="page" w:hRule="exact"/>
        <w:pBdr/>
      </w:pPr>
      <w:r>
        <w:rPr>
          <w:i/>
          <w:sz w:val="22"/>
          <w:szCs w:val="22"/>
        </w:rPr>
        <w:t>Straßenverkehrsbehörde</w:t>
      </w:r>
    </w:p>
    <w:p>
      <w:pPr>
        <w:pStyle w:val="Normal"/>
        <w:pBdr/>
        <w:spacing w:lineRule="exact" w:line="260"/>
        <w:rPr>
          <w:sz w:val="22"/>
          <w:szCs w:val="22"/>
        </w:rPr>
        <w:framePr w:w="4820" w:h="1641" w:x="1569" w:y="2891" w:hSpace="142" w:vSpace="0" w:wrap="around" w:vAnchor="page" w:hAnchor="page" w:hRule="exact"/>
        <w:pBdr/>
      </w:pPr>
      <w:r>
        <w:rPr>
          <w:i/>
          <w:sz w:val="22"/>
          <w:szCs w:val="22"/>
        </w:rPr>
        <w:t>Musterstraße</w:t>
      </w:r>
    </w:p>
    <w:p>
      <w:pPr>
        <w:pStyle w:val="Normal"/>
        <w:pBdr/>
        <w:spacing w:lineRule="exact" w:line="260"/>
        <w:rPr>
          <w:i/>
          <w:i/>
          <w:sz w:val="22"/>
          <w:szCs w:val="22"/>
        </w:rPr>
        <w:framePr w:w="4820" w:h="1641" w:x="1569" w:y="2891" w:hSpace="142" w:vSpace="0" w:wrap="around" w:vAnchor="page" w:hAnchor="page" w:hRule="exact"/>
        <w:pBdr/>
      </w:pPr>
      <w:r>
        <w:rPr>
          <w:i/>
          <w:sz w:val="22"/>
          <w:szCs w:val="22"/>
        </w:rPr>
        <w:t>20000 Musterstedt</w:t>
      </w:r>
    </w:p>
    <w:p>
      <w:pPr>
        <w:pStyle w:val="Normal"/>
        <w:rPr>
          <w:b/>
          <w:b/>
          <w:bCs/>
          <w:i/>
          <w:i/>
        </w:rPr>
      </w:pPr>
      <w:r>
        <w:rPr>
          <w:b/>
          <w:bCs/>
          <w:i/>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jc w:val="right"/>
        <w:rPr>
          <w:b/>
          <w:b/>
          <w:bCs/>
          <w:i/>
          <w:i/>
        </w:rPr>
      </w:pPr>
      <w:sdt>
        <w:sdtPr>
          <w:id w:val="1622943840"/>
        </w:sdtPr>
        <w:sdtContent>
          <w:r>
            <w:rPr>
              <w:i/>
            </w:rPr>
            <w:t>Musterstedt</w:t>
          </w:r>
        </w:sdtContent>
      </w:sdt>
      <w:r>
        <w:rPr>
          <w:i/>
        </w:rPr>
        <w:t xml:space="preserve">, </w:t>
      </w:r>
      <w:sdt>
        <w:sdtPr>
          <w:date w:fullDate="2020-11-02T00:00:00Z">
            <w:dateFormat w:val="dd.MM.yyyy"/>
            <w:lid w:val="de-DE"/>
            <w:storeMappedDataAs w:val="dateTime"/>
            <w:calendar w:val="gregorian"/>
          </w:date>
        </w:sdtPr>
        <w:sdtContent>
          <w:r>
            <w:rPr>
              <w:i/>
            </w:rPr>
          </w:r>
          <w:r>
            <w:rPr>
              <w:i/>
            </w:rPr>
          </w:r>
          <w:r>
            <w:rPr>
              <w:i/>
            </w:rPr>
            <w:t>02.11.2020</w:t>
          </w:r>
          <w:r>
            <w:rPr>
              <w:i/>
            </w:rPr>
          </w:r>
        </w:sdtContent>
      </w:sdt>
    </w:p>
    <w:p>
      <w:pPr>
        <w:pStyle w:val="Normal"/>
        <w:rPr>
          <w:b/>
          <w:b/>
          <w:bCs/>
        </w:rPr>
      </w:pPr>
      <w:r>
        <w:rPr>
          <w:b/>
          <w:bCs/>
        </w:rPr>
      </w:r>
    </w:p>
    <w:p>
      <w:pPr>
        <w:pStyle w:val="Normal"/>
        <w:spacing w:beforeAutospacing="1" w:after="0"/>
        <w:rPr>
          <w:rFonts w:ascii="Arial" w:hAnsi="Arial"/>
          <w:sz w:val="22"/>
          <w:szCs w:val="22"/>
        </w:rPr>
      </w:pPr>
      <w:r>
        <mc:AlternateContent>
          <mc:Choice Requires="wpg">
            <w:drawing>
              <wp:anchor behindDoc="0" distT="0" distB="0" distL="0" distR="0" simplePos="0" locked="0" layoutInCell="0" allowOverlap="1" relativeHeight="2">
                <wp:simplePos x="0" y="0"/>
                <wp:positionH relativeFrom="column">
                  <wp:posOffset>4836795</wp:posOffset>
                </wp:positionH>
                <wp:positionV relativeFrom="paragraph">
                  <wp:posOffset>425450</wp:posOffset>
                </wp:positionV>
                <wp:extent cx="1881505" cy="1408430"/>
                <wp:effectExtent l="0" t="0" r="0" b="0"/>
                <wp:wrapNone/>
                <wp:docPr id="1" name="Gruppieren 1"/>
                <a:graphic xmlns:a="http://schemas.openxmlformats.org/drawingml/2006/main">
                  <a:graphicData uri="http://schemas.microsoft.com/office/word/2010/wordprocessingGroup">
                    <wpg:wgp>
                      <wpg:cNvGrpSpPr/>
                      <wpg:grpSpPr>
                        <a:xfrm>
                          <a:off x="0" y="0"/>
                          <a:ext cx="1881000" cy="1407960"/>
                          <a:chOff x="4682520" y="199440"/>
                          <a:chExt cx="1881000" cy="1407960"/>
                        </a:xfrm>
                      </wpg:grpSpPr>
                      <wps:wsp>
                        <wps:cNvSpPr/>
                        <wps:spPr>
                          <a:xfrm rot="933600">
                            <a:off x="102600" y="206280"/>
                            <a:ext cx="1675800" cy="994320"/>
                          </a:xfrm>
                          <a:prstGeom prst="foldedCorner">
                            <a:avLst>
                              <a:gd name="adj" fmla="val 16667"/>
                            </a:avLst>
                          </a:prstGeom>
                          <a:solidFill>
                            <a:srgbClr val="ffff00"/>
                          </a:solidFill>
                          <a:ln>
                            <a:solidFill>
                              <a:srgbClr val="ffff00"/>
                            </a:solidFill>
                            <a:round/>
                          </a:ln>
                        </wps:spPr>
                        <wps:style>
                          <a:lnRef idx="2">
                            <a:schemeClr val="accent1">
                              <a:shade val="50000"/>
                            </a:schemeClr>
                          </a:lnRef>
                          <a:fillRef idx="1">
                            <a:schemeClr val="accent1"/>
                          </a:fillRef>
                          <a:effectRef idx="0">
                            <a:schemeClr val="accent1"/>
                          </a:effectRef>
                          <a:fontRef idx="minor"/>
                        </wps:style>
                        <wps:bodyPr/>
                      </wps:wsp>
                      <wps:wsp>
                        <wps:cNvSpPr/>
                        <wps:spPr>
                          <a:xfrm rot="936600">
                            <a:off x="313560" y="252720"/>
                            <a:ext cx="1381680" cy="842040"/>
                          </a:xfrm>
                          <a:prstGeom prst="rect">
                            <a:avLst/>
                          </a:prstGeom>
                          <a:noFill/>
                          <a:ln w="635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color w:val="000000"/>
                                </w:rPr>
                                <w:t>HINWEIS</w:t>
                              </w:r>
                            </w:p>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color w:val="000000"/>
                                </w:rPr>
                                <w:t>Einrichtung von Streckenverboten (Tempo 30):  Dies gilt Im Regelfall an Hauptverkehrstraßen</w:t>
                              </w:r>
                            </w:p>
                          </w:txbxContent>
                        </wps:txbx>
                        <wps:bodyPr numCol="1" spcCol="0" horzOverflow="overflow" vertOverflow="overflow" lIns="90000" rIns="90000" tIns="45000" bIns="45000" anchor="t">
                          <a:noAutofit/>
                        </wps:bodyPr>
                      </wps:wsp>
                    </wpg:wgp>
                  </a:graphicData>
                </a:graphic>
              </wp:anchor>
            </w:drawing>
          </mc:Choice>
          <mc:Fallback>
            <w:pict>
              <v:group id="shape_0" alt="Gruppieren 1" style="position:absolute;margin-left:376.8pt;margin-top:31.95pt;width:131.95pt;height:78.3pt" coordorigin="7536,639" coordsize="2639,1566">
                <v:shapetype id="_x0000_t65" coordsize="21600,21600" o:spt="65" adj="3600" path="m,l21600,l21600@4l@2,21600l,21600xnsem@2,21600l@3@5l21600@4xnsem@2,21600l@3@5l21600@4l@2,21600l,21600l,l21600,l21600@4nfe">
                  <v:stroke joinstyle="miter"/>
                  <v:formulas>
                    <v:f eqn="val #0"/>
                    <v:f eqn="prod @0 1 5"/>
                    <v:f eqn="sum width 0 @0"/>
                    <v:f eqn="sum @2 @1 0"/>
                    <v:f eqn="sum height 0 @0"/>
                    <v:f eqn="sum @4 @1 0"/>
                  </v:formulas>
                  <v:path gradientshapeok="t" o:connecttype="rect" textboxrect="0,0,21600,@4"/>
                  <v:handles>
                    <v:h position="@2,21600"/>
                  </v:handles>
                </v:shapetype>
                <v:shape id="shape_0" path="m0,0l-2147483631,0l-2147483631,-2147483637l-2147483640,-2147483634l0,-2147483634xel-2147483638,-2147483635l-2147483631,-2147483637xel-2147483638,-2147483635l-2147483631,-2147483637l-2147483640,-2147483634l0,-2147483634l0,0l-2147483631,0l-2147483631,-2147483637e" fillcolor="yellow" stroked="t" o:allowincell="f" style="position:absolute;left:7535;top:639;width:2638;height:1565;mso-wrap-style:none;v-text-anchor:middle;rotation:16" type="_x0000_t65">
                  <v:fill o:detectmouseclick="t" type="solid" color2="blue"/>
                  <v:stroke color="yellow" weight="25560" joinstyle="round" endcap="flat"/>
                  <w10:wrap type="none"/>
                </v:shape>
                <v:rect id="shape_0" path="m0,0l-2147483645,0l-2147483645,-2147483646l0,-2147483646xe" stroked="f" o:allowincell="f" style="position:absolute;left:7868;top:712;width:2175;height:1325;mso-wrap-style:square;v-text-anchor:top;rotation:16">
                  <v:textbo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color w:val="000000"/>
                          </w:rPr>
                          <w:t>HINWEIS</w:t>
                        </w:r>
                      </w:p>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color w:val="000000"/>
                          </w:rPr>
                          <w:t>Einrichtung von Streckenverboten (Tempo 30):  Dies gilt Im Regelfall an Hauptverkehrstraßen</w:t>
                        </w:r>
                      </w:p>
                    </w:txbxContent>
                  </v:textbox>
                  <v:fill o:detectmouseclick="t" on="false"/>
                  <v:stroke color="#3465a4" weight="6480" joinstyle="round" endcap="flat"/>
                  <w10:wrap type="none"/>
                </v:rect>
              </v:group>
            </w:pict>
          </mc:Fallback>
        </mc:AlternateContent>
      </w:r>
      <w:r>
        <w:rPr>
          <w:b/>
          <w:bCs/>
          <w:sz w:val="22"/>
          <w:szCs w:val="22"/>
        </w:rPr>
        <w:t xml:space="preserve">Anregung gem. §16e der Gemeindeordnung für Schleswig-Holstein zur Einrichtung eines Streckenverbotes (Tempo 30) in der </w:t>
      </w:r>
      <w:r>
        <w:rPr>
          <w:rFonts w:cs="Courier New"/>
          <w:b w:val="false"/>
          <w:bCs w:val="false"/>
          <w:sz w:val="22"/>
          <w:szCs w:val="22"/>
          <w:shd w:fill="auto" w:val="clear"/>
        </w:rPr>
        <w:t>[</w:t>
      </w:r>
      <w:r>
        <w:rPr>
          <w:rFonts w:cs="Courier New"/>
          <w:b w:val="false"/>
          <w:bCs w:val="false"/>
          <w:i/>
          <w:iCs/>
          <w:sz w:val="22"/>
          <w:szCs w:val="22"/>
          <w:shd w:fill="auto" w:val="clear"/>
        </w:rPr>
        <w:t>Name der Straße</w:t>
      </w:r>
      <w:r>
        <w:rPr>
          <w:rFonts w:cs="Courier New"/>
          <w:b w:val="false"/>
          <w:bCs w:val="false"/>
          <w:sz w:val="22"/>
          <w:szCs w:val="22"/>
          <w:shd w:fill="auto" w:val="clear"/>
        </w:rPr>
        <w:t>]</w:t>
      </w:r>
    </w:p>
    <w:p>
      <w:pPr>
        <w:pStyle w:val="Normal"/>
        <w:spacing w:beforeAutospacing="1" w:after="0"/>
        <w:rPr>
          <w:rFonts w:ascii="Times New Roman" w:hAnsi="Times New Roman" w:cs="Times New Roman"/>
          <w:sz w:val="24"/>
          <w:szCs w:val="24"/>
        </w:rPr>
      </w:pPr>
      <w:r>
        <w:rPr>
          <w:rFonts w:cs="Times New Roman" w:ascii="Times New Roman" w:hAnsi="Times New Roman"/>
          <w:sz w:val="24"/>
          <w:szCs w:val="24"/>
        </w:rPr>
      </w:r>
    </w:p>
    <w:p>
      <w:pPr>
        <w:pStyle w:val="Normal"/>
        <w:rPr/>
      </w:pPr>
      <w:r>
        <w:rPr/>
      </w:r>
    </w:p>
    <w:p>
      <w:pPr>
        <w:pStyle w:val="Normal"/>
        <w:rPr/>
      </w:pPr>
      <w:r>
        <w:rPr/>
      </w:r>
    </w:p>
    <w:p>
      <w:pPr>
        <w:pStyle w:val="Normal"/>
        <w:rPr>
          <w:sz w:val="22"/>
          <w:szCs w:val="22"/>
        </w:rPr>
      </w:pPr>
      <w:r>
        <w:rPr>
          <w:sz w:val="22"/>
          <w:szCs w:val="22"/>
        </w:rPr>
        <w:t>Sehr geehrter Herr/Frau [</w:t>
      </w:r>
      <w:r>
        <w:rPr>
          <w:i/>
          <w:sz w:val="22"/>
          <w:szCs w:val="22"/>
        </w:rPr>
        <w:t>Name]</w:t>
      </w:r>
      <w:r>
        <w:rPr>
          <w:sz w:val="22"/>
          <w:szCs w:val="22"/>
        </w:rPr>
        <w:t>,</w:t>
      </w:r>
    </w:p>
    <w:p>
      <w:pPr>
        <w:pStyle w:val="Normal"/>
        <w:rPr>
          <w:sz w:val="22"/>
          <w:szCs w:val="22"/>
        </w:rPr>
      </w:pPr>
      <w:r>
        <w:rPr>
          <w:sz w:val="22"/>
          <w:szCs w:val="22"/>
        </w:rPr>
      </w:r>
    </w:p>
    <w:p>
      <w:pPr>
        <w:pStyle w:val="Normal"/>
        <w:spacing w:before="0" w:after="120"/>
        <w:rPr>
          <w:sz w:val="22"/>
          <w:szCs w:val="22"/>
        </w:rPr>
      </w:pPr>
      <w:r>
        <w:rPr>
          <w:bCs/>
          <w:sz w:val="22"/>
          <w:szCs w:val="22"/>
        </w:rPr>
        <w:t xml:space="preserve">hiermit beantrage ich, in der </w:t>
      </w:r>
      <w:r>
        <w:rPr>
          <w:bCs/>
          <w:i/>
          <w:iCs/>
          <w:sz w:val="22"/>
          <w:szCs w:val="22"/>
        </w:rPr>
        <w:t>[Name der Straße]</w:t>
      </w:r>
      <w:r>
        <w:rPr>
          <w:bCs/>
          <w:sz w:val="22"/>
          <w:szCs w:val="22"/>
        </w:rPr>
        <w:t xml:space="preserve"> die Anordnung einer Geschwindigkeitsbegrenzung auf Tempo 30 </w:t>
        <w:br/>
      </w:r>
      <w:r>
        <w:rPr>
          <w:bCs/>
          <w:sz w:val="22"/>
          <w:szCs w:val="22"/>
          <w:shd w:fill="CCCCCC" w:val="clear"/>
        </w:rPr>
        <w:t>[Alternativ]</w:t>
      </w:r>
      <w:r>
        <w:rPr>
          <w:bCs/>
          <w:sz w:val="22"/>
          <w:szCs w:val="22"/>
          <w:shd w:fill="auto" w:val="clear"/>
        </w:rPr>
        <w:t>die Anordnung einer abschnittweisen Geschwindigheitsbegrenzung auf Tempo 30</w:t>
        <w:br/>
      </w:r>
      <w:r>
        <w:rPr>
          <w:sz w:val="22"/>
          <w:szCs w:val="22"/>
        </w:rPr>
        <w:t>aufgrund</w:t>
      </w:r>
    </w:p>
    <w:p>
      <w:pPr>
        <w:pStyle w:val="Normal"/>
        <w:rPr>
          <w:i/>
          <w:i/>
          <w:iCs/>
          <w:sz w:val="22"/>
          <w:szCs w:val="22"/>
          <w:highlight w:val="none"/>
          <w:shd w:fill="CCCCCC" w:val="clear"/>
        </w:rPr>
      </w:pPr>
      <w:r>
        <w:rPr>
          <w:i/>
          <w:iCs/>
          <w:sz w:val="22"/>
          <w:szCs w:val="22"/>
          <w:shd w:fill="CCCCCC" w:val="clear"/>
        </w:rPr>
        <w:t>[Zutreffendes auswählen]</w:t>
      </w:r>
    </w:p>
    <w:p>
      <w:pPr>
        <w:pStyle w:val="Normal"/>
        <w:rPr>
          <w:sz w:val="22"/>
          <w:szCs w:val="22"/>
        </w:rPr>
      </w:pPr>
      <w:r>
        <w:rPr>
          <w:sz w:val="22"/>
          <w:szCs w:val="22"/>
        </w:rPr>
        <w:t>- unübersichtliche Verkehrsführung</w:t>
      </w:r>
    </w:p>
    <w:p>
      <w:pPr>
        <w:pStyle w:val="Normal"/>
        <w:rPr>
          <w:sz w:val="22"/>
          <w:szCs w:val="22"/>
        </w:rPr>
      </w:pPr>
      <w:r>
        <w:rPr>
          <w:sz w:val="22"/>
          <w:szCs w:val="22"/>
        </w:rPr>
        <w:t>- überdurchschnittliche Nutzung durch Kinder</w:t>
      </w:r>
    </w:p>
    <w:p>
      <w:pPr>
        <w:pStyle w:val="Normal"/>
        <w:rPr>
          <w:sz w:val="22"/>
          <w:szCs w:val="22"/>
        </w:rPr>
      </w:pPr>
      <w:r>
        <w:rPr>
          <w:sz w:val="22"/>
          <w:szCs w:val="22"/>
        </w:rPr>
        <w:t>- Regelmäßige Gefährdungen beim Queren/ Einfahren in die Fahrbahn</w:t>
      </w:r>
    </w:p>
    <w:p>
      <w:pPr>
        <w:pStyle w:val="Normal"/>
        <w:rPr>
          <w:sz w:val="22"/>
          <w:szCs w:val="22"/>
        </w:rPr>
      </w:pPr>
      <w:r>
        <w:rPr>
          <w:sz w:val="22"/>
          <w:szCs w:val="22"/>
        </w:rPr>
        <w:t>- Häufung von Unfällen</w:t>
      </w:r>
    </w:p>
    <w:p>
      <w:pPr>
        <w:pStyle w:val="Normal"/>
        <w:rPr>
          <w:sz w:val="22"/>
          <w:szCs w:val="22"/>
        </w:rPr>
      </w:pPr>
      <w:r>
        <w:rPr>
          <w:sz w:val="22"/>
          <w:szCs w:val="22"/>
        </w:rPr>
        <w:t>- Herstellung/ Hebung der Verkehrssicherheit</w:t>
      </w:r>
    </w:p>
    <w:p>
      <w:pPr>
        <w:pStyle w:val="Normal"/>
        <w:rPr>
          <w:sz w:val="22"/>
          <w:szCs w:val="22"/>
        </w:rPr>
      </w:pPr>
      <w:r>
        <w:rPr>
          <w:sz w:val="22"/>
          <w:szCs w:val="22"/>
        </w:rPr>
        <w:t>- Lärmschutz</w:t>
      </w:r>
    </w:p>
    <w:p>
      <w:pPr>
        <w:pStyle w:val="Normal"/>
        <w:rPr>
          <w:sz w:val="22"/>
          <w:szCs w:val="22"/>
        </w:rPr>
      </w:pPr>
      <w:r>
        <w:rPr>
          <w:sz w:val="22"/>
          <w:szCs w:val="22"/>
        </w:rPr>
        <w:t>- Luftreinhaltung</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u w:val="single"/>
        </w:rPr>
        <w:t>Begründung der Maßnahme</w:t>
      </w:r>
    </w:p>
    <w:p>
      <w:pPr>
        <w:pStyle w:val="Normal"/>
        <w:rPr>
          <w:i/>
          <w:i/>
          <w:iCs/>
          <w:sz w:val="22"/>
          <w:szCs w:val="22"/>
          <w:highlight w:val="none"/>
          <w:shd w:fill="CCCCCC" w:val="clear"/>
        </w:rPr>
      </w:pPr>
      <w:r>
        <w:rPr>
          <w:i/>
          <w:iCs/>
          <w:sz w:val="22"/>
          <w:szCs w:val="22"/>
          <w:u w:val="single"/>
          <w:shd w:fill="CCCCCC" w:val="clear"/>
        </w:rPr>
        <w:t>[Zutreffendes auswählen]</w:t>
      </w:r>
    </w:p>
    <w:p>
      <w:pPr>
        <w:pStyle w:val="Normal"/>
        <w:rPr>
          <w:sz w:val="22"/>
          <w:szCs w:val="22"/>
        </w:rPr>
      </w:pPr>
      <w:r>
        <w:rPr>
          <w:sz w:val="22"/>
          <w:szCs w:val="22"/>
        </w:rPr>
        <w:t>Die Straßenverkehrs-Ordnung sieht nach §45 vor, dass Geschwindigkeitsbeschränkungen aus Sicherheitsgründen auf bestehenden Straßen angeordnet werden, wenn häufig geschwindigkeitsbedingte Unfälle aufgetreten sind.</w:t>
      </w:r>
    </w:p>
    <w:p>
      <w:pPr>
        <w:pStyle w:val="Normal"/>
        <w:rPr>
          <w:sz w:val="22"/>
          <w:szCs w:val="22"/>
        </w:rPr>
      </w:pPr>
      <w:r>
        <w:rPr>
          <w:sz w:val="22"/>
          <w:szCs w:val="22"/>
        </w:rPr>
        <w:t>Zudem sieht die StVO vor, dass innerhalb geschlossener Ortschaften Geschwindigkeits-beschränkungen nach Maßgabe der Richtlinien für straßenverkehrsrechtliche Maßnahmen zum Schutz der Bevölkerung vor Lärm (Lärmschutzrichtlinien - StV) und gesundheitsgefährdender Luftverschmutzung anzuordnen sind</w:t>
      </w:r>
      <w:r>
        <w:rPr>
          <w:sz w:val="22"/>
          <w:szCs w:val="22"/>
          <w:vertAlign w:val="superscript"/>
        </w:rPr>
        <w:t>1</w:t>
      </w:r>
    </w:p>
    <w:p>
      <w:pPr>
        <w:pStyle w:val="Normal"/>
        <w:rPr>
          <w:vertAlign w:val="superscript"/>
        </w:rPr>
      </w:pPr>
      <w:r>
        <w:rPr>
          <w:vertAlign w:val="superscript"/>
        </w:rPr>
      </w:r>
    </w:p>
    <w:p>
      <w:pPr>
        <w:pStyle w:val="Normal"/>
        <w:rPr>
          <w:vertAlign w:val="superscript"/>
        </w:rPr>
      </w:pPr>
      <w:r>
        <w:rPr>
          <w:vertAlign w:val="superscript"/>
        </w:rPr>
      </w:r>
    </w:p>
    <w:p>
      <w:pPr>
        <w:pStyle w:val="Normal"/>
        <w:rPr>
          <w:vertAlign w:val="superscript"/>
        </w:rPr>
      </w:pPr>
      <w:r>
        <w:rPr>
          <w:vertAlign w:val="superscript"/>
        </w:rPr>
      </w:r>
    </w:p>
    <w:p>
      <w:pPr>
        <w:pStyle w:val="Normal"/>
        <w:rPr>
          <w:sz w:val="22"/>
          <w:szCs w:val="22"/>
        </w:rPr>
      </w:pPr>
      <w:r>
        <w:rPr>
          <w:sz w:val="22"/>
          <w:szCs w:val="22"/>
          <w:vertAlign w:val="superscript"/>
        </w:rPr>
        <w:t xml:space="preserve">1 </w:t>
      </w:r>
      <w:r>
        <w:rPr>
          <w:position w:val="0"/>
          <w:sz w:val="17"/>
          <w:sz w:val="17"/>
          <w:szCs w:val="17"/>
          <w:vertAlign w:val="baseline"/>
        </w:rPr>
        <w:t>Zum Lärmaktions- und Luftreinhalteplanung siehe Bundes-Immissionsschutzgesetz</w:t>
      </w:r>
    </w:p>
    <w:p>
      <w:pPr>
        <w:pStyle w:val="Normal"/>
        <w:rPr>
          <w:sz w:val="22"/>
          <w:szCs w:val="22"/>
        </w:rPr>
      </w:pPr>
      <w:r>
        <w:rPr>
          <w:sz w:val="22"/>
          <w:szCs w:val="22"/>
        </w:rPr>
      </w:r>
    </w:p>
    <w:p>
      <w:pPr>
        <w:pStyle w:val="Normal"/>
        <w:rPr>
          <w:sz w:val="22"/>
          <w:szCs w:val="22"/>
        </w:rPr>
      </w:pPr>
      <w:r>
        <w:rPr>
          <w:sz w:val="22"/>
          <w:szCs w:val="22"/>
        </w:rPr>
        <w:t xml:space="preserve">Die Straße wird von zahlreichen Verkehrsteilnehmern genutzt, die besonders gefährdet und daher zu schützen sind: minderjährige/ ältere Menschen zu Fuß/ mit dem Fahrrad sowie Besucher/ Nutzer von Schulen, Kitas, Seniorenheimen und anderer einschlägiger Einrichtungen. </w:t>
      </w:r>
      <w:r>
        <w:rPr>
          <w:sz w:val="22"/>
          <w:szCs w:val="22"/>
          <w:shd w:fill="CCCCCC" w:val="clear"/>
        </w:rPr>
        <w:t xml:space="preserve">[Option] </w:t>
      </w:r>
      <w:r>
        <w:rPr>
          <w:sz w:val="22"/>
          <w:szCs w:val="22"/>
        </w:rPr>
        <w:t>Da dann innerhalb der geschlossenen Ortschaft zwischen zwei Geschwindigkeitsbeschränkungen nur ein kurzer Streckenabschnitt (bis zu 300 Meter) liegt, sollte zur Verstetigung des Verkehrsflusses eine Absenkung der Geschwindigkeit auch zwischen den beiden in der Geschwindigkeit beschränkten Streckenabschnitten angeordnet werden.</w:t>
      </w:r>
    </w:p>
    <w:p>
      <w:pPr>
        <w:pStyle w:val="Normal"/>
        <w:rPr>
          <w:sz w:val="22"/>
          <w:szCs w:val="22"/>
        </w:rPr>
      </w:pPr>
      <w:r>
        <w:rPr>
          <w:sz w:val="22"/>
          <w:szCs w:val="22"/>
        </w:rPr>
      </w:r>
    </w:p>
    <w:p>
      <w:pPr>
        <w:pStyle w:val="Normal"/>
        <w:rPr>
          <w:sz w:val="22"/>
          <w:szCs w:val="22"/>
        </w:rPr>
      </w:pPr>
      <w:r>
        <w:rPr>
          <w:sz w:val="22"/>
          <w:szCs w:val="22"/>
        </w:rPr>
        <w:t>Ich bitte Sie, die Voraussetzungen für die Einrichtung einer Geschwindigkeitsbegrenzung zu prüfen bzw. die zuständige Verkehrsbehörde hiermit zu beauftragen.</w:t>
      </w:r>
    </w:p>
    <w:p>
      <w:pPr>
        <w:pStyle w:val="Normal"/>
        <w:rPr>
          <w:sz w:val="22"/>
          <w:szCs w:val="22"/>
        </w:rPr>
      </w:pPr>
      <w:r>
        <w:rPr>
          <w:sz w:val="22"/>
          <w:szCs w:val="22"/>
        </w:rPr>
      </w:r>
    </w:p>
    <w:p>
      <w:pPr>
        <w:pStyle w:val="Normal"/>
        <w:rPr>
          <w:sz w:val="22"/>
          <w:szCs w:val="22"/>
        </w:rPr>
      </w:pPr>
      <w:r>
        <w:rPr>
          <w:sz w:val="22"/>
          <w:szCs w:val="22"/>
        </w:rPr>
        <w:t>Für eine rechtzeitige Mitteilung, wann bzw. in welchem Gremium meine Anregung behandelt wird, wäre ich Ihnen dankbar.</w:t>
      </w:r>
      <w:bookmarkStart w:id="0" w:name="_GoBack"/>
      <w:bookmarkEnd w:id="0"/>
    </w:p>
    <w:p>
      <w:pPr>
        <w:pStyle w:val="Normal"/>
        <w:rPr>
          <w:sz w:val="22"/>
          <w:szCs w:val="22"/>
        </w:rPr>
      </w:pPr>
      <w:r>
        <w:rPr>
          <w:sz w:val="22"/>
          <w:szCs w:val="22"/>
        </w:rPr>
      </w:r>
    </w:p>
    <w:p>
      <w:pPr>
        <w:pStyle w:val="Normal"/>
        <w:rPr>
          <w:sz w:val="22"/>
          <w:szCs w:val="22"/>
        </w:rPr>
      </w:pPr>
      <w:r>
        <w:rPr>
          <w:sz w:val="22"/>
          <w:szCs w:val="22"/>
        </w:rPr>
        <w:t>Mit freundlichen Grüßen</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Maxi Muster</w:t>
      </w:r>
    </w:p>
    <w:sectPr>
      <w:footerReference w:type="default" r:id="rId2"/>
      <w:type w:val="nextPage"/>
      <w:pgSz w:w="11906" w:h="16838"/>
      <w:pgMar w:left="1418" w:right="1418" w:gutter="0" w:header="0" w:top="1418" w:footer="709" w:bottom="181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Garamond">
    <w:charset w:val="00"/>
    <w:family w:val="roman"/>
    <w:pitch w:val="variable"/>
  </w:font>
  <w:font w:name="Calibri">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01822656"/>
    </w:sdtPr>
    <w:sdtContent>
      <w:p>
        <w:pPr>
          <w:pStyle w:val="Fuzeile"/>
          <w:pBdr>
            <w:top w:val="single" w:sz="4" w:space="1" w:color="000000"/>
          </w:pBdr>
          <w:jc w:val="center"/>
          <w:rPr/>
        </w:pPr>
        <w:r>
          <w:rPr/>
          <w:fldChar w:fldCharType="begin"/>
        </w:r>
        <w:r>
          <w:rPr/>
          <w:instrText> PAGE </w:instrText>
        </w:r>
        <w:r>
          <w:rPr/>
          <w:fldChar w:fldCharType="separate"/>
        </w:r>
        <w:r>
          <w:rPr/>
          <w:t>2</w:t>
        </w:r>
        <w:r>
          <w:rPr/>
          <w:fldChar w:fldCharType="end"/>
        </w:r>
      </w:p>
    </w:sdtContent>
  </w:sdt>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lang w:val="de-DE" w:eastAsia="de-DE"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Arial" w:hAnsi="Arial" w:eastAsia="Times New Roman" w:cs="Arial"/>
      <w:color w:val="auto"/>
      <w:kern w:val="0"/>
      <w:sz w:val="22"/>
      <w:szCs w:val="22"/>
      <w:lang w:val="de-DE" w:eastAsia="de-DE" w:bidi="ar-SA"/>
    </w:rPr>
  </w:style>
  <w:style w:type="character" w:styleId="DefaultParagraphFont" w:default="1">
    <w:name w:val="Default Paragraph Font"/>
    <w:uiPriority w:val="1"/>
    <w:semiHidden/>
    <w:unhideWhenUsed/>
    <w:qFormat/>
    <w:rPr/>
  </w:style>
  <w:style w:type="character" w:styleId="FuzeileZchn" w:customStyle="1">
    <w:name w:val="Fußzeile Zchn"/>
    <w:basedOn w:val="DefaultParagraphFont"/>
    <w:link w:val="Fuzeile"/>
    <w:uiPriority w:val="99"/>
    <w:qFormat/>
    <w:rsid w:val="00d22cf1"/>
    <w:rPr>
      <w:sz w:val="22"/>
      <w:szCs w:val="22"/>
    </w:rPr>
  </w:style>
  <w:style w:type="character" w:styleId="SprechblasentextZchn" w:customStyle="1">
    <w:name w:val="Sprechblasentext Zchn"/>
    <w:basedOn w:val="DefaultParagraphFont"/>
    <w:link w:val="Sprechblasentext"/>
    <w:uiPriority w:val="99"/>
    <w:semiHidden/>
    <w:qFormat/>
    <w:rsid w:val="00d22cf1"/>
    <w:rPr>
      <w:rFonts w:ascii="Tahoma" w:hAnsi="Tahoma" w:cs="Tahoma"/>
      <w:sz w:val="16"/>
      <w:szCs w:val="16"/>
    </w:rPr>
  </w:style>
  <w:style w:type="character" w:styleId="Markedcontent" w:customStyle="1">
    <w:name w:val="markedcontent"/>
    <w:basedOn w:val="DefaultParagraphFont"/>
    <w:qFormat/>
    <w:rsid w:val="00fa0c3f"/>
    <w:rPr/>
  </w:style>
  <w:style w:type="character" w:styleId="Annotationreference">
    <w:name w:val="annotation reference"/>
    <w:basedOn w:val="DefaultParagraphFont"/>
    <w:uiPriority w:val="99"/>
    <w:semiHidden/>
    <w:unhideWhenUsed/>
    <w:qFormat/>
    <w:rsid w:val="00744290"/>
    <w:rPr>
      <w:sz w:val="16"/>
      <w:szCs w:val="16"/>
    </w:rPr>
  </w:style>
  <w:style w:type="character" w:styleId="KommentartextZchn" w:customStyle="1">
    <w:name w:val="Kommentartext Zchn"/>
    <w:basedOn w:val="DefaultParagraphFont"/>
    <w:link w:val="Kommentartext"/>
    <w:uiPriority w:val="99"/>
    <w:semiHidden/>
    <w:qFormat/>
    <w:rsid w:val="00744290"/>
    <w:rPr/>
  </w:style>
  <w:style w:type="character" w:styleId="KommentarthemaZchn" w:customStyle="1">
    <w:name w:val="Kommentarthema Zchn"/>
    <w:basedOn w:val="KommentartextZchn"/>
    <w:link w:val="Kommentarthema"/>
    <w:uiPriority w:val="99"/>
    <w:semiHidden/>
    <w:qFormat/>
    <w:rsid w:val="00744290"/>
    <w:rPr>
      <w:b/>
      <w:bCs/>
    </w:rPr>
  </w:style>
  <w:style w:type="character" w:styleId="Internetverknpfung">
    <w:name w:val="Internetverknüpfung"/>
    <w:basedOn w:val="DefaultParagraphFont"/>
    <w:uiPriority w:val="99"/>
    <w:unhideWhenUsed/>
    <w:rsid w:val="009f0872"/>
    <w:rPr>
      <w:color w:val="0000FF" w:themeColor="hyperlink"/>
      <w:u w:val="single"/>
    </w:rPr>
  </w:style>
  <w:style w:type="character" w:styleId="PlaceholderText">
    <w:name w:val="Placeholder Text"/>
    <w:basedOn w:val="DefaultParagraphFont"/>
    <w:uiPriority w:val="99"/>
    <w:semiHidden/>
    <w:qFormat/>
    <w:rsid w:val="00854293"/>
    <w:rPr>
      <w:color w:val="808080"/>
    </w:rPr>
  </w:style>
  <w:style w:type="character" w:styleId="Betont">
    <w:name w:val="Betont"/>
    <w:basedOn w:val="DefaultParagraphFont"/>
    <w:uiPriority w:val="20"/>
    <w:qFormat/>
    <w:rsid w:val="00a96700"/>
    <w:rPr>
      <w:i/>
      <w:iCs/>
    </w:rPr>
  </w:style>
  <w:style w:type="character" w:styleId="BesuchteInternetverknpfung">
    <w:name w:val="Besuchte Internetverknüpfung"/>
    <w:basedOn w:val="DefaultParagraphFont"/>
    <w:uiPriority w:val="99"/>
    <w:semiHidden/>
    <w:unhideWhenUsed/>
    <w:rsid w:val="00fc2b51"/>
    <w:rPr>
      <w:color w:val="800080" w:themeColor="followedHyperlink"/>
      <w:u w:val="single"/>
    </w:rPr>
  </w:style>
  <w:style w:type="character" w:styleId="Strong">
    <w:name w:val="Strong"/>
    <w:basedOn w:val="DefaultParagraphFont"/>
    <w:uiPriority w:val="22"/>
    <w:qFormat/>
    <w:rsid w:val="00134e91"/>
    <w:rPr>
      <w:b/>
      <w:bCs/>
    </w:rPr>
  </w:style>
  <w:style w:type="character" w:styleId="FunotentextZchn" w:customStyle="1">
    <w:name w:val="Fußnotentext Zchn"/>
    <w:basedOn w:val="DefaultParagraphFont"/>
    <w:link w:val="Funotentext"/>
    <w:uiPriority w:val="99"/>
    <w:semiHidden/>
    <w:qFormat/>
    <w:rsid w:val="00760653"/>
    <w:rPr/>
  </w:style>
  <w:style w:type="character" w:styleId="Funotenanker">
    <w:name w:val="Fußnotenanker"/>
    <w:rPr>
      <w:vertAlign w:val="superscript"/>
    </w:rPr>
  </w:style>
  <w:style w:type="character" w:styleId="FootnoteCharacters">
    <w:name w:val="Footnote Characters"/>
    <w:basedOn w:val="DefaultParagraphFont"/>
    <w:uiPriority w:val="99"/>
    <w:semiHidden/>
    <w:unhideWhenUsed/>
    <w:qFormat/>
    <w:rsid w:val="00760653"/>
    <w:rPr>
      <w:vertAlign w:val="superscript"/>
    </w:rPr>
  </w:style>
  <w:style w:type="character" w:styleId="EndnotentextZchn" w:customStyle="1">
    <w:name w:val="Endnotentext Zchn"/>
    <w:basedOn w:val="DefaultParagraphFont"/>
    <w:link w:val="Endnotentext"/>
    <w:uiPriority w:val="99"/>
    <w:semiHidden/>
    <w:qFormat/>
    <w:rsid w:val="00760653"/>
    <w:rPr/>
  </w:style>
  <w:style w:type="character" w:styleId="Endnotenanker">
    <w:name w:val="Endnotenanker"/>
    <w:rPr>
      <w:vertAlign w:val="superscript"/>
    </w:rPr>
  </w:style>
  <w:style w:type="character" w:styleId="EndnoteCharacters">
    <w:name w:val="Endnote Characters"/>
    <w:basedOn w:val="DefaultParagraphFont"/>
    <w:uiPriority w:val="99"/>
    <w:semiHidden/>
    <w:unhideWhenUsed/>
    <w:qFormat/>
    <w:rsid w:val="00760653"/>
    <w:rPr>
      <w:vertAlign w:val="superscript"/>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lang w:val="zxx" w:eastAsia="zxx" w:bidi="zxx"/>
    </w:rPr>
  </w:style>
  <w:style w:type="paragraph" w:styleId="Bezugszeichenzeile" w:customStyle="1">
    <w:name w:val="Bezugszeichenzeile"/>
    <w:basedOn w:val="Normal"/>
    <w:next w:val="Normal"/>
    <w:qFormat/>
    <w:pPr>
      <w:tabs>
        <w:tab w:val="clear" w:pos="709"/>
        <w:tab w:val="left" w:pos="2835" w:leader="none"/>
        <w:tab w:val="left" w:pos="5783" w:leader="none"/>
        <w:tab w:val="left" w:pos="8080" w:leader="none"/>
      </w:tabs>
      <w:jc w:val="both"/>
    </w:pPr>
    <w:rPr>
      <w:spacing w:val="-5"/>
      <w:sz w:val="16"/>
      <w:szCs w:val="20"/>
    </w:rPr>
  </w:style>
  <w:style w:type="paragraph" w:styleId="Adresse" w:customStyle="1">
    <w:name w:val="Adresse"/>
    <w:basedOn w:val="Normal"/>
    <w:qFormat/>
    <w:pPr>
      <w:tabs>
        <w:tab w:val="clear" w:pos="709"/>
        <w:tab w:val="left" w:pos="2835" w:leader="none"/>
        <w:tab w:val="left" w:pos="5783" w:leader="none"/>
        <w:tab w:val="left" w:pos="8080" w:leader="none"/>
      </w:tabs>
      <w:ind w:right="-964" w:hanging="0"/>
      <w:jc w:val="both"/>
    </w:pPr>
    <w:rPr>
      <w:spacing w:val="-5"/>
      <w:sz w:val="16"/>
      <w:szCs w:val="20"/>
    </w:rPr>
  </w:style>
  <w:style w:type="paragraph" w:styleId="Briefkopf" w:customStyle="1">
    <w:name w:val="Briefkopf"/>
    <w:basedOn w:val="Kopfzeile"/>
    <w:qFormat/>
    <w:pPr>
      <w:tabs>
        <w:tab w:val="clear" w:pos="4536"/>
        <w:tab w:val="clear" w:pos="9072"/>
        <w:tab w:val="center" w:pos="4320" w:leader="none"/>
        <w:tab w:val="right" w:pos="8640" w:leader="none"/>
      </w:tabs>
      <w:jc w:val="both"/>
    </w:pPr>
    <w:rPr>
      <w:rFonts w:ascii="Garamond" w:hAnsi="Garamond"/>
      <w:kern w:val="2"/>
      <w:sz w:val="20"/>
      <w:szCs w:val="20"/>
    </w:rPr>
  </w:style>
  <w:style w:type="paragraph" w:styleId="KopfundFuzeile">
    <w:name w:val="Kopf- und Fußzeile"/>
    <w:basedOn w:val="Normal"/>
    <w:qFormat/>
    <w:pPr/>
    <w:rPr/>
  </w:style>
  <w:style w:type="paragraph" w:styleId="Kopfzeile">
    <w:name w:val="Header"/>
    <w:basedOn w:val="Normal"/>
    <w:semiHidden/>
    <w:pPr>
      <w:tabs>
        <w:tab w:val="clear" w:pos="709"/>
        <w:tab w:val="center" w:pos="4536" w:leader="none"/>
        <w:tab w:val="right" w:pos="9072" w:leader="none"/>
      </w:tabs>
    </w:pPr>
    <w:rPr/>
  </w:style>
  <w:style w:type="paragraph" w:styleId="AbsenderimKuvertfenster" w:customStyle="1">
    <w:name w:val="Absender im Kuvertfenster"/>
    <w:basedOn w:val="Normal"/>
    <w:next w:val="Normal"/>
    <w:qFormat/>
    <w:pPr/>
    <w:rPr>
      <w:sz w:val="16"/>
      <w:szCs w:val="20"/>
      <w:u w:val="single"/>
    </w:rPr>
  </w:style>
  <w:style w:type="paragraph" w:styleId="Briefkopfadresse" w:customStyle="1">
    <w:name w:val="Briefkopfadresse"/>
    <w:basedOn w:val="Normal"/>
    <w:qFormat/>
    <w:pPr>
      <w:spacing w:lineRule="atLeast" w:line="220"/>
      <w:jc w:val="both"/>
    </w:pPr>
    <w:rPr>
      <w:spacing w:val="-5"/>
      <w:sz w:val="20"/>
      <w:szCs w:val="20"/>
    </w:rPr>
  </w:style>
  <w:style w:type="paragraph" w:styleId="Betreffzeile" w:customStyle="1">
    <w:name w:val="Betreffzeile"/>
    <w:basedOn w:val="Normal"/>
    <w:next w:val="Gruformel"/>
    <w:qFormat/>
    <w:pPr>
      <w:jc w:val="both"/>
    </w:pPr>
    <w:rPr>
      <w:b/>
      <w:spacing w:val="-5"/>
      <w:sz w:val="20"/>
      <w:szCs w:val="20"/>
    </w:rPr>
  </w:style>
  <w:style w:type="paragraph" w:styleId="Gruformel">
    <w:name w:val="Salutation"/>
    <w:basedOn w:val="Normal"/>
    <w:next w:val="Normal"/>
    <w:semiHidden/>
    <w:pPr/>
    <w:rPr/>
  </w:style>
  <w:style w:type="paragraph" w:styleId="Fuzeile">
    <w:name w:val="Footer"/>
    <w:basedOn w:val="Normal"/>
    <w:link w:val="FuzeileZchn"/>
    <w:uiPriority w:val="99"/>
    <w:pPr>
      <w:tabs>
        <w:tab w:val="clear" w:pos="709"/>
        <w:tab w:val="center" w:pos="4536" w:leader="none"/>
        <w:tab w:val="right" w:pos="9072" w:leader="none"/>
      </w:tabs>
    </w:pPr>
    <w:rPr/>
  </w:style>
  <w:style w:type="paragraph" w:styleId="BalloonText">
    <w:name w:val="Balloon Text"/>
    <w:basedOn w:val="Normal"/>
    <w:link w:val="SprechblasentextZchn"/>
    <w:uiPriority w:val="99"/>
    <w:semiHidden/>
    <w:unhideWhenUsed/>
    <w:qFormat/>
    <w:rsid w:val="00d22cf1"/>
    <w:pPr/>
    <w:rPr>
      <w:rFonts w:ascii="Tahoma" w:hAnsi="Tahoma" w:cs="Tahoma"/>
      <w:sz w:val="16"/>
      <w:szCs w:val="16"/>
    </w:rPr>
  </w:style>
  <w:style w:type="paragraph" w:styleId="ListParagraph">
    <w:name w:val="List Paragraph"/>
    <w:basedOn w:val="Normal"/>
    <w:uiPriority w:val="34"/>
    <w:qFormat/>
    <w:rsid w:val="00187371"/>
    <w:pPr>
      <w:spacing w:before="0" w:after="0"/>
      <w:ind w:left="720" w:hanging="0"/>
      <w:contextualSpacing/>
    </w:pPr>
    <w:rPr/>
  </w:style>
  <w:style w:type="paragraph" w:styleId="Annotationtext">
    <w:name w:val="annotation text"/>
    <w:basedOn w:val="Normal"/>
    <w:link w:val="KommentartextZchn"/>
    <w:uiPriority w:val="99"/>
    <w:semiHidden/>
    <w:unhideWhenUsed/>
    <w:qFormat/>
    <w:rsid w:val="00744290"/>
    <w:pPr/>
    <w:rPr>
      <w:sz w:val="20"/>
      <w:szCs w:val="20"/>
    </w:rPr>
  </w:style>
  <w:style w:type="paragraph" w:styleId="Annotationsubject">
    <w:name w:val="annotation subject"/>
    <w:basedOn w:val="Annotationtext"/>
    <w:next w:val="Annotationtext"/>
    <w:link w:val="KommentarthemaZchn"/>
    <w:uiPriority w:val="99"/>
    <w:semiHidden/>
    <w:unhideWhenUsed/>
    <w:qFormat/>
    <w:rsid w:val="00744290"/>
    <w:pPr/>
    <w:rPr>
      <w:b/>
      <w:bCs/>
    </w:rPr>
  </w:style>
  <w:style w:type="paragraph" w:styleId="Funote">
    <w:name w:val="Footnote Text"/>
    <w:basedOn w:val="Normal"/>
    <w:link w:val="FunotentextZchn"/>
    <w:uiPriority w:val="99"/>
    <w:semiHidden/>
    <w:unhideWhenUsed/>
    <w:rsid w:val="00760653"/>
    <w:pPr/>
    <w:rPr>
      <w:sz w:val="20"/>
      <w:szCs w:val="20"/>
    </w:rPr>
  </w:style>
  <w:style w:type="paragraph" w:styleId="Endnote">
    <w:name w:val="Endnote Text"/>
    <w:basedOn w:val="Normal"/>
    <w:link w:val="EndnotentextZchn"/>
    <w:uiPriority w:val="99"/>
    <w:semiHidden/>
    <w:unhideWhenUsed/>
    <w:rsid w:val="00760653"/>
    <w:pPr/>
    <w:rPr>
      <w:sz w:val="20"/>
      <w:szCs w:val="20"/>
    </w:rPr>
  </w:style>
  <w:style w:type="paragraph" w:styleId="NormalWeb">
    <w:name w:val="Normal (Web)"/>
    <w:basedOn w:val="Normal"/>
    <w:uiPriority w:val="99"/>
    <w:semiHidden/>
    <w:unhideWhenUsed/>
    <w:qFormat/>
    <w:rsid w:val="007e04f7"/>
    <w:pPr>
      <w:spacing w:beforeAutospacing="1" w:after="119"/>
    </w:pPr>
    <w:rPr>
      <w:rFonts w:ascii="Times New Roman" w:hAnsi="Times New Roman" w:cs="Times New Roman"/>
      <w:sz w:val="24"/>
      <w:szCs w:val="24"/>
    </w:rPr>
  </w:style>
  <w:style w:type="paragraph" w:styleId="Rahmeninhalt">
    <w:name w:val="Rahmeninhalt"/>
    <w:basedOn w:val="Normal"/>
    <w:qFormat/>
    <w:pPr/>
    <w:rPr/>
  </w:style>
  <w:style w:type="numbering" w:styleId="NoList" w:default="1">
    <w:name w:val="No List"/>
    <w:uiPriority w:val="99"/>
    <w:semiHidden/>
    <w:unhideWhenUsed/>
    <w:qFormat/>
  </w:style>
  <w:style w:type="numbering" w:styleId="Formatvorlage1" w:customStyle="1">
    <w:name w:val="Formatvorlage1"/>
    <w:uiPriority w:val="99"/>
    <w:qFormat/>
    <w:rsid w:val="00b14dca"/>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glossaryDocument" Target="glossary/document.xml"/><Relationship Id="rId7"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Allgemein"/>
          <w:gallery w:val="placeholder"/>
        </w:category>
        <w:types>
          <w:type w:val="bbPlcHdr"/>
        </w:types>
        <w:behaviors>
          <w:behavior w:val="content"/>
        </w:behaviors>
        <w:guid w:val="{6AC788AB-0353-490A-913A-D7B07FAE1622}"/>
      </w:docPartPr>
      <w:docPartBody>
        <w:p w:rsidR="003E5049" w:rsidRDefault="00091E7B">
          <w:r w:rsidRPr="0039758C">
            <w:rPr>
              <w:rStyle w:val="Platzhaltertext"/>
            </w:rPr>
            <w:t>Klicken Sie hier, um ein Datum einzugeben.</w:t>
          </w:r>
        </w:p>
      </w:docPartBody>
    </w:docPart>
    <w:docPart>
      <w:docPartPr>
        <w:name w:val="DefaultPlaceholder_1082065158"/>
        <w:category>
          <w:name w:val="Allgemein"/>
          <w:gallery w:val="placeholder"/>
        </w:category>
        <w:types>
          <w:type w:val="bbPlcHdr"/>
        </w:types>
        <w:behaviors>
          <w:behavior w:val="content"/>
        </w:behaviors>
        <w:guid w:val="{E25F67D3-4F92-4959-87C8-7B5AB77ED3B8}"/>
      </w:docPartPr>
      <w:docPartBody>
        <w:p w:rsidR="003E5049" w:rsidRDefault="00091E7B">
          <w:r w:rsidRPr="0039758C">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E7B"/>
    <w:rsid w:val="0003288A"/>
    <w:rsid w:val="00091E7B"/>
    <w:rsid w:val="000D7336"/>
    <w:rsid w:val="0027015D"/>
    <w:rsid w:val="003E5049"/>
    <w:rsid w:val="005D1453"/>
    <w:rsid w:val="006510A5"/>
    <w:rsid w:val="006F27C5"/>
    <w:rsid w:val="0079790D"/>
    <w:rsid w:val="007D18BE"/>
    <w:rsid w:val="00813D64"/>
    <w:rsid w:val="00B94EDA"/>
    <w:rsid w:val="00D8479A"/>
    <w:rsid w:val="00F141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D1453"/>
    <w:rPr>
      <w:color w:val="808080"/>
    </w:rPr>
  </w:style>
  <w:style w:type="paragraph" w:customStyle="1" w:styleId="E7FE039CD438411AA2F682DF6B6999CA">
    <w:name w:val="E7FE039CD438411AA2F682DF6B6999CA"/>
    <w:rsid w:val="00091E7B"/>
    <w:pPr>
      <w:spacing w:after="0" w:line="240" w:lineRule="auto"/>
    </w:pPr>
    <w:rPr>
      <w:rFonts w:ascii="Arial" w:eastAsia="Times New Roman" w:hAnsi="Arial" w:cs="Arial"/>
    </w:rPr>
  </w:style>
  <w:style w:type="paragraph" w:customStyle="1" w:styleId="0321F39BFFCE4DAD971EF5DC28AB97CF">
    <w:name w:val="0321F39BFFCE4DAD971EF5DC28AB97CF"/>
    <w:rsid w:val="00091E7B"/>
    <w:pPr>
      <w:spacing w:after="0" w:line="240" w:lineRule="auto"/>
    </w:pPr>
    <w:rPr>
      <w:rFonts w:ascii="Arial" w:eastAsia="Times New Roman" w:hAnsi="Arial" w:cs="Arial"/>
    </w:rPr>
  </w:style>
  <w:style w:type="paragraph" w:customStyle="1" w:styleId="92D292BDAA524C9BAAF878E98BD975B9">
    <w:name w:val="92D292BDAA524C9BAAF878E98BD975B9"/>
    <w:rsid w:val="00091E7B"/>
    <w:pPr>
      <w:spacing w:after="0" w:line="240" w:lineRule="auto"/>
    </w:pPr>
    <w:rPr>
      <w:rFonts w:ascii="Arial" w:eastAsia="Times New Roman" w:hAnsi="Arial" w:cs="Arial"/>
    </w:rPr>
  </w:style>
  <w:style w:type="paragraph" w:customStyle="1" w:styleId="4AEF9091A4AB4ABAB889F3C8F2F98556">
    <w:name w:val="4AEF9091A4AB4ABAB889F3C8F2F98556"/>
    <w:rsid w:val="00091E7B"/>
    <w:pPr>
      <w:spacing w:after="0" w:line="240" w:lineRule="auto"/>
    </w:pPr>
    <w:rPr>
      <w:rFonts w:ascii="Arial" w:eastAsia="Times New Roman" w:hAnsi="Arial" w:cs="Arial"/>
    </w:rPr>
  </w:style>
  <w:style w:type="paragraph" w:customStyle="1" w:styleId="E7FE039CD438411AA2F682DF6B6999CA1">
    <w:name w:val="E7FE039CD438411AA2F682DF6B6999CA1"/>
    <w:rsid w:val="00091E7B"/>
    <w:pPr>
      <w:spacing w:after="0" w:line="240" w:lineRule="auto"/>
    </w:pPr>
    <w:rPr>
      <w:rFonts w:ascii="Arial" w:eastAsia="Times New Roman" w:hAnsi="Arial" w:cs="Arial"/>
    </w:rPr>
  </w:style>
  <w:style w:type="paragraph" w:customStyle="1" w:styleId="0321F39BFFCE4DAD971EF5DC28AB97CF1">
    <w:name w:val="0321F39BFFCE4DAD971EF5DC28AB97CF1"/>
    <w:rsid w:val="00091E7B"/>
    <w:pPr>
      <w:spacing w:after="0" w:line="240" w:lineRule="auto"/>
    </w:pPr>
    <w:rPr>
      <w:rFonts w:ascii="Arial" w:eastAsia="Times New Roman" w:hAnsi="Arial" w:cs="Arial"/>
    </w:rPr>
  </w:style>
  <w:style w:type="paragraph" w:customStyle="1" w:styleId="92D292BDAA524C9BAAF878E98BD975B91">
    <w:name w:val="92D292BDAA524C9BAAF878E98BD975B91"/>
    <w:rsid w:val="00091E7B"/>
    <w:pPr>
      <w:spacing w:after="0" w:line="240" w:lineRule="auto"/>
    </w:pPr>
    <w:rPr>
      <w:rFonts w:ascii="Arial" w:eastAsia="Times New Roman" w:hAnsi="Arial" w:cs="Arial"/>
    </w:rPr>
  </w:style>
  <w:style w:type="paragraph" w:customStyle="1" w:styleId="4AEF9091A4AB4ABAB889F3C8F2F985561">
    <w:name w:val="4AEF9091A4AB4ABAB889F3C8F2F985561"/>
    <w:rsid w:val="00091E7B"/>
    <w:pPr>
      <w:spacing w:after="0" w:line="240" w:lineRule="auto"/>
    </w:pPr>
    <w:rPr>
      <w:rFonts w:ascii="Arial" w:eastAsia="Times New Roman" w:hAnsi="Arial" w:cs="Arial"/>
    </w:rPr>
  </w:style>
  <w:style w:type="paragraph" w:customStyle="1" w:styleId="E7FE039CD438411AA2F682DF6B6999CA2">
    <w:name w:val="E7FE039CD438411AA2F682DF6B6999CA2"/>
    <w:rsid w:val="00091E7B"/>
    <w:pPr>
      <w:spacing w:after="0" w:line="240" w:lineRule="auto"/>
    </w:pPr>
    <w:rPr>
      <w:rFonts w:ascii="Arial" w:eastAsia="Times New Roman" w:hAnsi="Arial" w:cs="Arial"/>
    </w:rPr>
  </w:style>
  <w:style w:type="paragraph" w:customStyle="1" w:styleId="0321F39BFFCE4DAD971EF5DC28AB97CF2">
    <w:name w:val="0321F39BFFCE4DAD971EF5DC28AB97CF2"/>
    <w:rsid w:val="00091E7B"/>
    <w:pPr>
      <w:spacing w:after="0" w:line="240" w:lineRule="auto"/>
    </w:pPr>
    <w:rPr>
      <w:rFonts w:ascii="Arial" w:eastAsia="Times New Roman" w:hAnsi="Arial" w:cs="Arial"/>
    </w:rPr>
  </w:style>
  <w:style w:type="paragraph" w:customStyle="1" w:styleId="92D292BDAA524C9BAAF878E98BD975B92">
    <w:name w:val="92D292BDAA524C9BAAF878E98BD975B92"/>
    <w:rsid w:val="00091E7B"/>
    <w:pPr>
      <w:spacing w:after="0" w:line="240" w:lineRule="auto"/>
    </w:pPr>
    <w:rPr>
      <w:rFonts w:ascii="Arial" w:eastAsia="Times New Roman" w:hAnsi="Arial" w:cs="Arial"/>
    </w:rPr>
  </w:style>
  <w:style w:type="paragraph" w:customStyle="1" w:styleId="4AEF9091A4AB4ABAB889F3C8F2F985562">
    <w:name w:val="4AEF9091A4AB4ABAB889F3C8F2F985562"/>
    <w:rsid w:val="00091E7B"/>
    <w:pPr>
      <w:spacing w:after="0" w:line="240" w:lineRule="auto"/>
    </w:pPr>
    <w:rPr>
      <w:rFonts w:ascii="Arial" w:eastAsia="Times New Roman" w:hAnsi="Arial" w:cs="Arial"/>
    </w:rPr>
  </w:style>
  <w:style w:type="paragraph" w:customStyle="1" w:styleId="509878649493480CB827E5D499417D43">
    <w:name w:val="509878649493480CB827E5D499417D43"/>
    <w:rsid w:val="00091E7B"/>
    <w:pPr>
      <w:spacing w:after="0" w:line="240" w:lineRule="auto"/>
    </w:pPr>
    <w:rPr>
      <w:rFonts w:ascii="Arial" w:eastAsia="Times New Roman" w:hAnsi="Arial" w:cs="Arial"/>
    </w:rPr>
  </w:style>
  <w:style w:type="paragraph" w:customStyle="1" w:styleId="1D115D64C16C43DEB6BD206C68781955">
    <w:name w:val="1D115D64C16C43DEB6BD206C68781955"/>
    <w:rsid w:val="00091E7B"/>
    <w:pPr>
      <w:spacing w:after="0" w:line="240" w:lineRule="auto"/>
    </w:pPr>
    <w:rPr>
      <w:rFonts w:ascii="Arial" w:eastAsia="Times New Roman" w:hAnsi="Arial" w:cs="Arial"/>
    </w:rPr>
  </w:style>
  <w:style w:type="paragraph" w:customStyle="1" w:styleId="38919FB7016D43BFB0FB4011070B66D6">
    <w:name w:val="38919FB7016D43BFB0FB4011070B66D6"/>
    <w:rsid w:val="00091E7B"/>
  </w:style>
  <w:style w:type="paragraph" w:customStyle="1" w:styleId="6765F51C32F64C8D9AAC1A2BDEADE905">
    <w:name w:val="6765F51C32F64C8D9AAC1A2BDEADE905"/>
    <w:rsid w:val="003E5049"/>
  </w:style>
  <w:style w:type="paragraph" w:customStyle="1" w:styleId="B00F60E02A3B430F8DE3EFA919694A66">
    <w:name w:val="B00F60E02A3B430F8DE3EFA919694A66"/>
    <w:rsid w:val="003E5049"/>
  </w:style>
  <w:style w:type="paragraph" w:customStyle="1" w:styleId="637582EAF9BD49338B58B689F7112893">
    <w:name w:val="637582EAF9BD49338B58B689F7112893"/>
    <w:rsid w:val="003E5049"/>
  </w:style>
  <w:style w:type="paragraph" w:customStyle="1" w:styleId="95E5B43987BC44878F78E587AA0A8251">
    <w:name w:val="95E5B43987BC44878F78E587AA0A8251"/>
    <w:rsid w:val="003E5049"/>
  </w:style>
  <w:style w:type="paragraph" w:customStyle="1" w:styleId="0A3989D734F8476BAAF908B3D2D8BB81">
    <w:name w:val="0A3989D734F8476BAAF908B3D2D8BB81"/>
    <w:rsid w:val="003E5049"/>
  </w:style>
  <w:style w:type="paragraph" w:customStyle="1" w:styleId="8CE1A3B8646146EAA00D82F6058D4199">
    <w:name w:val="8CE1A3B8646146EAA00D82F6058D4199"/>
    <w:rsid w:val="003E5049"/>
  </w:style>
  <w:style w:type="paragraph" w:customStyle="1" w:styleId="A34F5E2B18DB4AC191E6CBB6A82EC942">
    <w:name w:val="A34F5E2B18DB4AC191E6CBB6A82EC942"/>
    <w:rsid w:val="003E5049"/>
  </w:style>
  <w:style w:type="paragraph" w:customStyle="1" w:styleId="A168133312034B8CA3D622AB1BD32B8B">
    <w:name w:val="A168133312034B8CA3D622AB1BD32B8B"/>
    <w:rsid w:val="003E5049"/>
  </w:style>
  <w:style w:type="paragraph" w:customStyle="1" w:styleId="1E0DD9BD271F4C448537D08846599E09">
    <w:name w:val="1E0DD9BD271F4C448537D08846599E09"/>
    <w:rsid w:val="003E5049"/>
  </w:style>
  <w:style w:type="paragraph" w:customStyle="1" w:styleId="E7FE039CD438411AA2F682DF6B6999CA3">
    <w:name w:val="E7FE039CD438411AA2F682DF6B6999CA3"/>
    <w:rsid w:val="003E5049"/>
    <w:pPr>
      <w:spacing w:after="0" w:line="240" w:lineRule="auto"/>
    </w:pPr>
    <w:rPr>
      <w:rFonts w:ascii="Arial" w:eastAsia="Times New Roman" w:hAnsi="Arial" w:cs="Arial"/>
    </w:rPr>
  </w:style>
  <w:style w:type="paragraph" w:customStyle="1" w:styleId="A34F5E2B18DB4AC191E6CBB6A82EC9421">
    <w:name w:val="A34F5E2B18DB4AC191E6CBB6A82EC9421"/>
    <w:rsid w:val="003E5049"/>
    <w:pPr>
      <w:spacing w:after="0" w:line="240" w:lineRule="auto"/>
    </w:pPr>
    <w:rPr>
      <w:rFonts w:ascii="Arial" w:eastAsia="Times New Roman" w:hAnsi="Arial" w:cs="Arial"/>
    </w:rPr>
  </w:style>
  <w:style w:type="paragraph" w:customStyle="1" w:styleId="A168133312034B8CA3D622AB1BD32B8B1">
    <w:name w:val="A168133312034B8CA3D622AB1BD32B8B1"/>
    <w:rsid w:val="003E5049"/>
    <w:pPr>
      <w:spacing w:after="0" w:line="240" w:lineRule="auto"/>
    </w:pPr>
    <w:rPr>
      <w:rFonts w:ascii="Arial" w:eastAsia="Times New Roman" w:hAnsi="Arial" w:cs="Arial"/>
    </w:rPr>
  </w:style>
  <w:style w:type="paragraph" w:customStyle="1" w:styleId="1E0DD9BD271F4C448537D08846599E091">
    <w:name w:val="1E0DD9BD271F4C448537D08846599E091"/>
    <w:rsid w:val="003E5049"/>
    <w:pPr>
      <w:spacing w:after="0" w:line="240" w:lineRule="auto"/>
    </w:pPr>
    <w:rPr>
      <w:rFonts w:ascii="Arial" w:eastAsia="Times New Roman" w:hAnsi="Arial" w:cs="Arial"/>
    </w:rPr>
  </w:style>
  <w:style w:type="paragraph" w:customStyle="1" w:styleId="95E5B43987BC44878F78E587AA0A82511">
    <w:name w:val="95E5B43987BC44878F78E587AA0A82511"/>
    <w:rsid w:val="003E5049"/>
    <w:pPr>
      <w:spacing w:after="0" w:line="240" w:lineRule="auto"/>
    </w:pPr>
    <w:rPr>
      <w:rFonts w:ascii="Arial" w:eastAsia="Times New Roman" w:hAnsi="Arial" w:cs="Arial"/>
    </w:rPr>
  </w:style>
  <w:style w:type="paragraph" w:customStyle="1" w:styleId="03AF846DCDB64FA7B16924745E1C6277">
    <w:name w:val="03AF846DCDB64FA7B16924745E1C6277"/>
    <w:rsid w:val="003E5049"/>
    <w:pPr>
      <w:spacing w:after="0" w:line="240" w:lineRule="auto"/>
    </w:pPr>
    <w:rPr>
      <w:rFonts w:ascii="Arial" w:eastAsia="Times New Roman" w:hAnsi="Arial" w:cs="Arial"/>
    </w:rPr>
  </w:style>
  <w:style w:type="paragraph" w:customStyle="1" w:styleId="187B447749A54B72AB7948B1CD3E8B8F">
    <w:name w:val="187B447749A54B72AB7948B1CD3E8B8F"/>
    <w:rsid w:val="005D1453"/>
  </w:style>
  <w:style w:type="paragraph" w:customStyle="1" w:styleId="6196C6D372904659B1D9DB73692679B0">
    <w:name w:val="6196C6D372904659B1D9DB73692679B0"/>
    <w:rsid w:val="005D1453"/>
  </w:style>
  <w:style w:type="paragraph" w:customStyle="1" w:styleId="EA0B9079013D4CBC990FDD95830F1122">
    <w:name w:val="EA0B9079013D4CBC990FDD95830F1122"/>
    <w:rsid w:val="005D1453"/>
  </w:style>
  <w:style w:type="paragraph" w:customStyle="1" w:styleId="8D1F8BB2FF4047B1884805CAF167F06E">
    <w:name w:val="8D1F8BB2FF4047B1884805CAF167F06E"/>
    <w:rsid w:val="005D1453"/>
  </w:style>
  <w:style w:type="paragraph" w:customStyle="1" w:styleId="B6C7D4A87C1642279FEF395BA35FA966">
    <w:name w:val="B6C7D4A87C1642279FEF395BA35FA966"/>
    <w:rsid w:val="005D1453"/>
  </w:style>
  <w:style w:type="paragraph" w:customStyle="1" w:styleId="FD143D7F32634F49BB036151A49B6252">
    <w:name w:val="FD143D7F32634F49BB036151A49B6252"/>
    <w:rsid w:val="005D14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EBA53-735A-4C92-9B03-B0CC5911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160704_Briefvorlage_farbig(1).dot</Template>
  <TotalTime>64</TotalTime>
  <Application>LibreOffice/7.2.6.2$Windows_X86_64 LibreOffice_project/b0ec3a565991f7569a5a7f5d24fed7f52653d754</Application>
  <AppVersion>15.0000</AppVersion>
  <Pages>2</Pages>
  <Words>288</Words>
  <Characters>2110</Characters>
  <CharactersWithSpaces>2364</CharactersWithSpaces>
  <Paragraphs>29</Paragraphs>
  <Company>Zweiplus Medienagentur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2022-05-06T14:29:00Z</dcterms:created>
  <dc:creator>Martina</dc:creator>
  <dc:description/>
  <dc:language>de-DE</dc:language>
  <cp:lastModifiedBy/>
  <cp:lastPrinted>2020-11-12T14:25:00Z</cp:lastPrinted>
  <dcterms:modified xsi:type="dcterms:W3CDTF">2022-06-14T21:30:39Z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